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25" w:rsidRDefault="00472825" w:rsidP="0047282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3F1ED"/>
        </w:rPr>
      </w:pPr>
      <w:r w:rsidRPr="00472825"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УТВЕРЖДАЮ</w:t>
      </w:r>
      <w:r w:rsidRPr="00472825">
        <w:rPr>
          <w:rFonts w:ascii="Times New Roman" w:hAnsi="Times New Roman" w:cs="Times New Roman"/>
          <w:b/>
          <w:sz w:val="24"/>
          <w:szCs w:val="24"/>
        </w:rPr>
        <w:br/>
      </w:r>
      <w:r w:rsidRPr="00472825"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 xml:space="preserve">Генеральный директор </w:t>
      </w:r>
    </w:p>
    <w:p w:rsidR="00472825" w:rsidRPr="00472825" w:rsidRDefault="00472825" w:rsidP="004728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2825"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ООО </w:t>
      </w:r>
      <w:r w:rsidRPr="00BF6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Хоспиталити Менеджмент</w:t>
      </w:r>
      <w:r w:rsidRPr="00BF6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Pr="0047282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Волохова Елена Васильевна</w:t>
      </w:r>
      <w:r w:rsidRPr="0047282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01.03</w:t>
      </w:r>
      <w:r w:rsidRPr="00472825"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.202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3F1ED"/>
        </w:rPr>
        <w:t>6</w:t>
      </w:r>
    </w:p>
    <w:p w:rsidR="00472825" w:rsidRDefault="00472825" w:rsidP="00BF6B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F6B94" w:rsidRDefault="00BF6B94" w:rsidP="00BF6B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Правила проживания в </w:t>
      </w:r>
      <w:r w:rsidR="00BB0B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арт о</w:t>
      </w:r>
      <w:r w:rsidR="00A654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тель</w:t>
      </w:r>
      <w:r w:rsidR="00D26E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«Маяковский</w:t>
      </w:r>
      <w:r w:rsidRPr="00BF6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51415A" w:rsidRDefault="0051415A" w:rsidP="00BF6B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1415A" w:rsidRPr="009329FA" w:rsidRDefault="009329FA" w:rsidP="009329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2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BF6B94" w:rsidRPr="00932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51415A" w:rsidRPr="0051415A" w:rsidRDefault="0051415A" w:rsidP="005141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1415A" w:rsidRPr="007C38C0" w:rsidRDefault="0051415A" w:rsidP="00514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Настоящие Правила разработаны в соответствии с:</w:t>
      </w:r>
    </w:p>
    <w:p w:rsidR="0051415A" w:rsidRPr="007C38C0" w:rsidRDefault="0051415A" w:rsidP="00514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Законом РФ «О защите прав потребителей»;</w:t>
      </w:r>
    </w:p>
    <w:p w:rsidR="0051415A" w:rsidRPr="007C38C0" w:rsidRDefault="0051415A" w:rsidP="00514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ФЗ №52-ФЗ «О санитарно-эпидемиологическом благополучии населения»;</w:t>
      </w:r>
    </w:p>
    <w:p w:rsidR="0051415A" w:rsidRPr="007C38C0" w:rsidRDefault="0051415A" w:rsidP="00514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ФЗ №152-ФЗ «О персональных данных»;</w:t>
      </w:r>
    </w:p>
    <w:p w:rsidR="0051415A" w:rsidRPr="007C38C0" w:rsidRDefault="0051415A" w:rsidP="00514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 РФ от 27.11.2025 №1912</w:t>
      </w: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«Об утверждении Правил предоставления гостиничных услуг в Российской Федерации»;</w:t>
      </w:r>
    </w:p>
    <w:p w:rsidR="0051415A" w:rsidRPr="007C38C0" w:rsidRDefault="0051415A" w:rsidP="0051415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8C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действующими санитарными нормами и правилами РФ.</w:t>
      </w:r>
    </w:p>
    <w:p w:rsidR="00BF6B94" w:rsidRPr="00BF6B94" w:rsidRDefault="0051415A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Заселение в </w:t>
      </w:r>
      <w:r w:rsidR="00BB0B11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отель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D26E2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 — </w:t>
      </w:r>
      <w:r w:rsidR="00BB0B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Отель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осуществляется на основании предъявления документа, удостоверяющего личность, в соответствии с требованиями </w:t>
      </w:r>
      <w:r w:rsidR="00BF6B94" w:rsidRPr="00BF6B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Постановления Правительства Российской Федерации от 27.11.2025 № 1912 «Об утверждении Правил предоставления гостиничных услуг в Российской Федерации»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Российской Федерации — паспорт гражданина РФ.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детей — свидетельство о рождении (для лиц до 14 лет).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иностранных граждан — документ, удостоверяющий личность, миграционная карта и иные документы в соответствии с законодательством РФ.</w:t>
      </w:r>
    </w:p>
    <w:p w:rsidR="00BF6B94" w:rsidRPr="00BF6B94" w:rsidRDefault="0051415A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предоставлении персональных данных, необходимых для оформления проживания, гость дает согласие на их обработку в соответствии с Федеральным законом РФ от 27.07.2006 № 152-ФЗ «О персональных данных» на срок, установленный действующим законодательством.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51415A">
      <w:pPr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Оплата услуг</w:t>
      </w:r>
    </w:p>
    <w:p w:rsidR="00BF6B94" w:rsidRP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Оплата услуг </w:t>
      </w:r>
      <w:r w:rsidR="00BB0B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по прейскуранту, утвержденному руководством 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BB0B11">
        <w:rPr>
          <w:rFonts w:ascii="Times New Roman" w:eastAsia="Times New Roman" w:hAnsi="Times New Roman" w:cs="Times New Roman"/>
          <w:sz w:val="20"/>
          <w:szCs w:val="20"/>
          <w:lang w:eastAsia="ru-RU"/>
        </w:rPr>
        <w:t>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 Оплата осуществляется в рублях РФ наличными денежными средствами, безналичным перечислением или банковскими картами.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2.3. Заселение производится после внесения оплаты за весь предполагаемый срок проживания, если иное не предусмотрено договором.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2.4. При выезде гость обязан полностью оплатить все оказанные дополнительные услуги.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Порядок заезда и выезда</w:t>
      </w:r>
    </w:p>
    <w:p w:rsidR="00BF6B94" w:rsidRP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В 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Отеле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 единый расчетный час — 12:00 по местному времени.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Заезд — с 14:00.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Выезд — до 12:00.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При выезде после 12:00 и при заезде ранее 14:00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взимается дополнительная плата </w:t>
      </w:r>
      <w:r w:rsidR="00A65475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прейскуранту, утвержденному руководством 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Отеля</w:t>
      </w:r>
      <w:r w:rsidR="00A65475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3.3. Ранний заезд возможен только при наличии свободных номеров и по согласованию с администрацией.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Дети до 3 лет размещаются бесплатно без предоставления отдельного места или при предоставлении детской кроватки.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отказа от проживания либо сокра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щения срока проживания Отель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удержать сумму в размере стоимости одних суток проживания как плату за фактическое резервирование номера, если иное не предусмотрено договором бронирования.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Бронирование</w:t>
      </w:r>
    </w:p>
    <w:p w:rsidR="00BF6B94" w:rsidRP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D72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Отель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заключать договоры бронирования с физическими и юридическими лицами.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Заявки принимаются в письменной форме, по телефону или через официальный сайт </w:t>
      </w:r>
      <w:r w:rsidR="00D72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При бронировании гость выбирает категорию номера. Конкретный номер в пределах категории определяется администрацией.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Бронирование сохраняется с 14:00 дня заезда до 12:00 следующего дня. При не</w:t>
      </w:r>
      <w:r w:rsidR="00A654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заезде без уведомления бронь аннулируется.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При отмене бронирования:</w:t>
      </w:r>
    </w:p>
    <w:p w:rsidR="00BF6B94" w:rsidRPr="00BF6B94" w:rsidRDefault="00BF6B94" w:rsidP="00BF6B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чем за 3 суток до даты заезда — возврат полной предоплаты;</w:t>
      </w:r>
    </w:p>
    <w:p w:rsidR="00BF6B94" w:rsidRPr="00BF6B94" w:rsidRDefault="00BF6B94" w:rsidP="00BF6B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чем за 3 суток или при не заезде — удерживается стоимость первых суток проживания.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A8A" w:rsidRDefault="00BF6B94" w:rsidP="00B61A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Продление проживания</w:t>
      </w:r>
    </w:p>
    <w:p w:rsidR="00B61A8A" w:rsidRDefault="00B61A8A" w:rsidP="00B6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A8A" w:rsidRDefault="00B61A8A" w:rsidP="00B6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Срок проживания согласовывается при заселении.</w:t>
      </w:r>
    </w:p>
    <w:p w:rsidR="00BF6B94" w:rsidRDefault="00BF6B94" w:rsidP="00B6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5.2. Для продления проживания гость обязан уведомить администратора не позднее 10:00 дня выезда.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5.3. Продление возможно при отсутствии подтвержденной брони на данный номер.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Услуги</w:t>
      </w:r>
    </w:p>
    <w:p w:rsidR="00F747F3" w:rsidRDefault="00F747F3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D7218C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 Смена постельного белья — 1 раз в 3 дня.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Смена полотенец — ежедневно.</w:t>
      </w:r>
      <w:r w:rsidR="00BF6B94"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Внеплановая смена — по запросу гостя (за дополнительную плату).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F747F3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Обязанности гостей</w:t>
      </w:r>
    </w:p>
    <w:p w:rsidR="00F747F3" w:rsidRDefault="00F747F3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Гость обязан: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настоящие Правила проживания;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пожарной безопасности;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общественный порядок;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</w:t>
      </w:r>
      <w:r w:rsidR="00D7218C">
        <w:rPr>
          <w:rFonts w:ascii="Times New Roman" w:eastAsia="Times New Roman" w:hAnsi="Times New Roman" w:cs="Times New Roman"/>
          <w:sz w:val="20"/>
          <w:szCs w:val="20"/>
          <w:lang w:eastAsia="ru-RU"/>
        </w:rPr>
        <w:t>тноситься к имуществу Отеля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закрывать номер при выходе;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выключать электроприборы и воду;</w:t>
      </w:r>
    </w:p>
    <w:p w:rsidR="00BF6B94" w:rsidRPr="00BF6B94" w:rsidRDefault="00BF6B94" w:rsidP="00BF6B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сообщать администрации о неисправностях оборудования.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не несет ответственности за ценные вещи, оставленные в номере. Для хранения ценностей рекомендуется пользоваться сейфом.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Запрещается</w:t>
      </w:r>
    </w:p>
    <w:p w:rsidR="00F747F3" w:rsidRDefault="00F747F3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обеспечения безопасности и порядка запрещается: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нарушать покой гостей (с 23:00 до 07:00 — режим тишины);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курить в номерах и помещениях Гостиницы (штраф 1500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распивать алкоголь в общественных зонах (штраф 5000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передавать ключ третьим лицам (штраф 1000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хранить опасные вещества (штраф 10000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выносить имущество </w:t>
      </w:r>
      <w:r w:rsidR="00D72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(штраф 5000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проживать с животными без согласования (штраф 2000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электронагревательные приборы, не предусмотренные оснащением номера (штраф 5000 руб.);</w:t>
      </w:r>
    </w:p>
    <w:p w:rsidR="00BF6B94" w:rsidRPr="00BF6B94" w:rsidRDefault="00BF6B94" w:rsidP="00BF6B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засорять сантехнические устройства (штраф 3000 руб.).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Ответственность</w:t>
      </w:r>
    </w:p>
    <w:p w:rsidR="00F747F3" w:rsidRDefault="00F747F3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9.1. Гость обязан возместить ущерб, причиненный имуществу </w:t>
      </w:r>
      <w:r w:rsidR="00BB0B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отелю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согласно действующему прейскуранту.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При отсутствии гостя более 6 часов после наступления расчетного часа администрация вправе произвести опись имущества в присутствии комиссии.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9.3. За грубое нарушение правил администрация вправе отказать в дальнейшем проживании без возврата оплаченных средств в соответствии с законодательством РФ.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Default="00BF6B94" w:rsidP="00BF6B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Заключительные положения</w:t>
      </w:r>
    </w:p>
    <w:p w:rsidR="00F747F3" w:rsidRDefault="00F747F3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Гостиница не несет ответственности за перебои в работе городских служб (электро-, тепло-, водоснабжение).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Настоящие правила обязательны для всех гостей </w:t>
      </w:r>
      <w:r w:rsidR="00D72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Отеля</w:t>
      </w:r>
      <w:r w:rsidRPr="00BF6B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F6B94" w:rsidRP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B94" w:rsidRPr="00BF6B94" w:rsidRDefault="00BF6B94" w:rsidP="00BF6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Желаем Вам приятного отдыха в </w:t>
      </w:r>
      <w:r w:rsidR="00BB0B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арт отеле</w:t>
      </w: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="00D26E2C" w:rsidRPr="00D26E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Маяковский</w:t>
      </w:r>
      <w:r w:rsidRPr="00BF6B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»!</w:t>
      </w:r>
    </w:p>
    <w:p w:rsidR="00835DED" w:rsidRPr="00BF6B94" w:rsidRDefault="00835DED" w:rsidP="00BF6B9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35DED" w:rsidRPr="00BF6B94" w:rsidSect="009329FA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B12"/>
    <w:multiLevelType w:val="hybridMultilevel"/>
    <w:tmpl w:val="82FC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C3B80"/>
    <w:multiLevelType w:val="hybridMultilevel"/>
    <w:tmpl w:val="6BB6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BF5"/>
    <w:multiLevelType w:val="multilevel"/>
    <w:tmpl w:val="57A0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65CA9"/>
    <w:multiLevelType w:val="hybridMultilevel"/>
    <w:tmpl w:val="8338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B5F98"/>
    <w:multiLevelType w:val="multilevel"/>
    <w:tmpl w:val="4E9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26CFC"/>
    <w:multiLevelType w:val="multilevel"/>
    <w:tmpl w:val="9B9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B3C3E"/>
    <w:multiLevelType w:val="multilevel"/>
    <w:tmpl w:val="BBB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A646C"/>
    <w:multiLevelType w:val="multilevel"/>
    <w:tmpl w:val="8A1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94"/>
    <w:rsid w:val="00301751"/>
    <w:rsid w:val="00472825"/>
    <w:rsid w:val="0051415A"/>
    <w:rsid w:val="00835DED"/>
    <w:rsid w:val="009329FA"/>
    <w:rsid w:val="00A65475"/>
    <w:rsid w:val="00A90811"/>
    <w:rsid w:val="00B61A8A"/>
    <w:rsid w:val="00BB0B11"/>
    <w:rsid w:val="00BF6B94"/>
    <w:rsid w:val="00D26E2C"/>
    <w:rsid w:val="00D7218C"/>
    <w:rsid w:val="00F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12EC"/>
  <w15:chartTrackingRefBased/>
  <w15:docId w15:val="{B525514F-3C57-4AB2-9383-8D31E19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B94"/>
    <w:rPr>
      <w:b/>
      <w:bCs/>
    </w:rPr>
  </w:style>
  <w:style w:type="paragraph" w:styleId="a5">
    <w:name w:val="List Paragraph"/>
    <w:basedOn w:val="a"/>
    <w:uiPriority w:val="34"/>
    <w:qFormat/>
    <w:rsid w:val="00BF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D8C4-0F6F-4009-8193-B947F443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2026-02-25T08:49:00Z</dcterms:created>
  <dcterms:modified xsi:type="dcterms:W3CDTF">2026-02-25T08:52:00Z</dcterms:modified>
</cp:coreProperties>
</file>